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C6" w:rsidRPr="00155D92" w:rsidRDefault="00AE28C6" w:rsidP="00AE28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VAIKŲ KNYGOS DIENA</w:t>
      </w:r>
    </w:p>
    <w:p w:rsidR="00AE28C6" w:rsidRPr="00155D92" w:rsidRDefault="00AE28C6" w:rsidP="00155D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Renginys vyksta bibliotekoje.</w:t>
      </w:r>
    </w:p>
    <w:p w:rsidR="00AE28C6" w:rsidRPr="00155D92" w:rsidRDefault="00AE28C6" w:rsidP="00AE28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AE28C6" w:rsidRPr="00155D92" w:rsidRDefault="00AE28C6" w:rsidP="00AE2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MOKYTOJAS: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Šiandien bibliotekoje švenčiame ypatingą dieną – Vaikų knygos dieną. Tai diena, kai prisimename, kokios nuostabios gali būti knygos. Knygos gali mus nukelti į tolimas šalis, į stebuklingus miškus ar net į kosmosą. Skaitydami galime susipažinti su drakonais, burtininkais, drąsiais vaikais ir kalbančiais gyvūnais.</w:t>
      </w:r>
    </w:p>
    <w:p w:rsidR="001056A1" w:rsidRPr="00155D92" w:rsidRDefault="001056A1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Šiandien mes: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klausysime istorijos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spėsime knygų veikėjus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kursime savo herojus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tapsime knygų detektyvais.</w:t>
      </w:r>
    </w:p>
    <w:p w:rsidR="001056A1" w:rsidRPr="00155D92" w:rsidRDefault="001056A1" w:rsidP="00AE2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E28C6" w:rsidRPr="00155D92" w:rsidRDefault="00AE28C6" w:rsidP="00AE2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O dabar noriu jūsų paklausti: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Ar turite mėgstamą knygą?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O gal </w:t>
      </w:r>
      <w:proofErr w:type="spellStart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mėgstamiausią</w:t>
      </w:r>
      <w:proofErr w:type="spellEnd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knygos herojų?</w:t>
      </w:r>
    </w:p>
    <w:p w:rsidR="00AE28C6" w:rsidRPr="00155D92" w:rsidRDefault="00AE28C6" w:rsidP="00AE2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Šiandien mes ne tik kalbėsime apie knygas, bet ir patys kursime savo herojus, spėsime veikėjus ir sugalvosime naujas istorijas. Galbūt tarp jūsų šiandien sėdi būsimas rašytojas ar knygų iliustratorius!</w:t>
      </w:r>
    </w:p>
    <w:p w:rsidR="00AE28C6" w:rsidRPr="00CA6189" w:rsidRDefault="00CA6189" w:rsidP="00CA6189">
      <w:pPr>
        <w:pStyle w:val="Sraopastraipa"/>
        <w:spacing w:before="100" w:beforeAutospacing="1" w:after="100" w:afterAutospacing="1"/>
        <w:ind w:left="0" w:firstLine="0"/>
        <w:jc w:val="both"/>
        <w:rPr>
          <w:rFonts w:eastAsia="Times New Roman" w:cs="Times New Roman"/>
          <w:szCs w:val="24"/>
          <w:lang w:eastAsia="lt-LT"/>
        </w:rPr>
      </w:pPr>
      <w:r>
        <w:rPr>
          <w:rFonts w:cs="Times New Roman"/>
          <w:b/>
          <w:bCs/>
          <w:szCs w:val="24"/>
        </w:rPr>
        <w:t>1.</w:t>
      </w:r>
      <w:bookmarkStart w:id="0" w:name="_GoBack"/>
      <w:bookmarkEnd w:id="0"/>
      <w:r>
        <w:rPr>
          <w:rFonts w:cs="Times New Roman"/>
          <w:b/>
          <w:bCs/>
          <w:szCs w:val="24"/>
        </w:rPr>
        <w:t xml:space="preserve">  </w:t>
      </w:r>
      <w:r w:rsidR="00AE28C6" w:rsidRPr="00CA6189">
        <w:rPr>
          <w:rFonts w:cs="Times New Roman"/>
          <w:b/>
          <w:bCs/>
          <w:szCs w:val="24"/>
        </w:rPr>
        <w:t xml:space="preserve">SKAITYMO KAMPELIS. </w:t>
      </w:r>
      <w:r w:rsidR="00AE28C6" w:rsidRPr="00CA6189">
        <w:rPr>
          <w:rFonts w:cs="Times New Roman"/>
          <w:bCs/>
          <w:szCs w:val="24"/>
        </w:rPr>
        <w:t xml:space="preserve">Skaitoma ištrauka iš </w:t>
      </w:r>
      <w:proofErr w:type="spellStart"/>
      <w:r w:rsidR="00AE28C6" w:rsidRPr="00CA6189">
        <w:rPr>
          <w:rFonts w:cs="Times New Roman"/>
          <w:bCs/>
          <w:szCs w:val="24"/>
        </w:rPr>
        <w:t>Astrid</w:t>
      </w:r>
      <w:proofErr w:type="spellEnd"/>
      <w:r w:rsidR="00AE28C6" w:rsidRPr="00CA6189">
        <w:rPr>
          <w:rFonts w:cs="Times New Roman"/>
          <w:bCs/>
          <w:szCs w:val="24"/>
        </w:rPr>
        <w:t xml:space="preserve"> </w:t>
      </w:r>
      <w:proofErr w:type="spellStart"/>
      <w:r w:rsidR="00AE28C6" w:rsidRPr="00CA6189">
        <w:rPr>
          <w:rFonts w:cs="Times New Roman"/>
          <w:bCs/>
          <w:szCs w:val="24"/>
        </w:rPr>
        <w:t>Lindgren</w:t>
      </w:r>
      <w:proofErr w:type="spellEnd"/>
      <w:r w:rsidR="00AE28C6" w:rsidRPr="00CA6189">
        <w:rPr>
          <w:rFonts w:cs="Times New Roman"/>
          <w:bCs/>
          <w:szCs w:val="24"/>
        </w:rPr>
        <w:t xml:space="preserve"> Knygos „Pepė </w:t>
      </w:r>
      <w:proofErr w:type="spellStart"/>
      <w:r w:rsidR="00AE28C6" w:rsidRPr="00CA6189">
        <w:rPr>
          <w:rFonts w:cs="Times New Roman"/>
          <w:bCs/>
          <w:szCs w:val="24"/>
        </w:rPr>
        <w:t>ilgakojinė</w:t>
      </w:r>
      <w:proofErr w:type="spellEnd"/>
      <w:r w:rsidR="00AE28C6" w:rsidRPr="00CA6189">
        <w:rPr>
          <w:rFonts w:cs="Times New Roman"/>
          <w:bCs/>
          <w:szCs w:val="24"/>
        </w:rPr>
        <w:t xml:space="preserve">“ </w:t>
      </w:r>
      <w:r w:rsidR="00AE28C6" w:rsidRPr="00CA6189">
        <w:rPr>
          <w:rFonts w:eastAsia="Times New Roman" w:cs="Times New Roman"/>
          <w:szCs w:val="24"/>
          <w:lang w:eastAsia="lt-LT"/>
        </w:rPr>
        <w:t xml:space="preserve">(kai Pepė susipažįsta su </w:t>
      </w:r>
      <w:proofErr w:type="spellStart"/>
      <w:r w:rsidR="00AE28C6" w:rsidRPr="00CA6189">
        <w:rPr>
          <w:rFonts w:eastAsia="Times New Roman" w:cs="Times New Roman"/>
          <w:szCs w:val="24"/>
          <w:lang w:eastAsia="lt-LT"/>
        </w:rPr>
        <w:t>Tomiu</w:t>
      </w:r>
      <w:proofErr w:type="spellEnd"/>
      <w:r w:rsidR="00AE28C6" w:rsidRPr="00CA6189">
        <w:rPr>
          <w:rFonts w:eastAsia="Times New Roman" w:cs="Times New Roman"/>
          <w:szCs w:val="24"/>
          <w:lang w:eastAsia="lt-LT"/>
        </w:rPr>
        <w:t xml:space="preserve"> ir </w:t>
      </w:r>
      <w:proofErr w:type="spellStart"/>
      <w:r w:rsidR="00AE28C6" w:rsidRPr="00CA6189">
        <w:rPr>
          <w:rFonts w:eastAsia="Times New Roman" w:cs="Times New Roman"/>
          <w:szCs w:val="24"/>
          <w:lang w:eastAsia="lt-LT"/>
        </w:rPr>
        <w:t>Anika</w:t>
      </w:r>
      <w:proofErr w:type="spellEnd"/>
      <w:r w:rsidR="00AE28C6" w:rsidRPr="00CA6189">
        <w:rPr>
          <w:rFonts w:eastAsia="Times New Roman" w:cs="Times New Roman"/>
          <w:szCs w:val="24"/>
          <w:lang w:eastAsia="lt-LT"/>
        </w:rPr>
        <w:t>).</w:t>
      </w:r>
      <w:r w:rsidR="001056A1" w:rsidRPr="00CA6189">
        <w:rPr>
          <w:rFonts w:eastAsia="Times New Roman" w:cs="Times New Roman"/>
          <w:szCs w:val="24"/>
          <w:lang w:eastAsia="lt-LT"/>
        </w:rPr>
        <w:t xml:space="preserve">  aptariama, kas įvyko istorijoje, spėjama, kas galėtų nutikti toliau.</w:t>
      </w:r>
      <w:r w:rsidR="006744DD" w:rsidRPr="00CA6189">
        <w:rPr>
          <w:rFonts w:eastAsia="Times New Roman" w:cs="Times New Roman"/>
          <w:szCs w:val="24"/>
          <w:lang w:eastAsia="lt-LT"/>
        </w:rPr>
        <w:t xml:space="preserve"> (1 skaidrė)</w:t>
      </w:r>
    </w:p>
    <w:p w:rsidR="00AE28C6" w:rsidRPr="00155D92" w:rsidRDefault="00155D92" w:rsidP="00AE28C6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hAnsi="Times New Roman" w:cs="Times New Roman"/>
          <w:b/>
          <w:sz w:val="24"/>
          <w:szCs w:val="24"/>
        </w:rPr>
        <w:t>KLAUSIMAI:</w:t>
      </w: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</w:t>
      </w:r>
      <w:r w:rsidR="00AE28C6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Kokia yra Pepė?</w:t>
      </w:r>
      <w:r w:rsidR="00AE28C6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                   Ar ji panaši į kitus vaikus?</w:t>
      </w:r>
      <w:r w:rsidR="00AE28C6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                   Kuri istorijos vieta buvo juokingiausia?</w:t>
      </w:r>
      <w:r w:rsidR="00AE28C6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 xml:space="preserve">                    Ar norėtumėte turėti tokią draugę?</w:t>
      </w:r>
    </w:p>
    <w:p w:rsidR="00AE28C6" w:rsidRPr="00155D92" w:rsidRDefault="00CA6189" w:rsidP="00AE28C6">
      <w:pP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2. </w:t>
      </w:r>
      <w:r w:rsidR="00155D92" w:rsidRPr="00155D9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ŽAIDIMAS „ATSPĖK KNYGOS VEIKĖJĄ“.  </w:t>
      </w:r>
      <w:r w:rsidR="00AE28C6" w:rsidRPr="00155D9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Mokytoja užd</w:t>
      </w:r>
      <w:r w:rsidR="006744D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uoda klausimus, vaikai</w:t>
      </w:r>
      <w:r w:rsidR="00AE28C6" w:rsidRPr="00155D9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 atsakymai rodomi skaidrėse</w:t>
      </w:r>
      <w:r w:rsidR="001056A1" w:rsidRPr="00155D9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F15BD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1 priedas</w:t>
      </w:r>
      <w:r w:rsidR="00AE28C6" w:rsidRPr="00155D9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).</w:t>
      </w:r>
    </w:p>
    <w:p w:rsidR="001056A1" w:rsidRPr="00155D92" w:rsidRDefault="001056A1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MOKYTOJAS: 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Dabar tapsime tikrais rašytojais ir </w:t>
      </w:r>
      <w:proofErr w:type="spellStart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iliustratoriais</w:t>
      </w:r>
      <w:proofErr w:type="spellEnd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Sukurkite savo knygos herojų</w:t>
      </w: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Pagalvokite: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Koks jo vardas?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Kokių galių ar savybių jis turi?</w:t>
      </w:r>
    </w:p>
    <w:p w:rsidR="001056A1" w:rsidRPr="00155D92" w:rsidRDefault="001056A1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Kokį nuotykį patiria?</w:t>
      </w:r>
    </w:p>
    <w:p w:rsidR="00155D92" w:rsidRPr="00155D92" w:rsidRDefault="00155D92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E28C6" w:rsidRPr="00155D92" w:rsidRDefault="00CA6189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3. </w:t>
      </w:r>
      <w:r w:rsidR="00155D92"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KŪRYBINĖ UŽDUOTIS „SUKURK SAVO HEROJŲ“ </w:t>
      </w:r>
      <w:r w:rsidR="006744DD">
        <w:rPr>
          <w:rFonts w:ascii="Times New Roman" w:eastAsia="Times New Roman" w:hAnsi="Times New Roman" w:cs="Times New Roman"/>
          <w:sz w:val="24"/>
          <w:szCs w:val="24"/>
          <w:lang w:eastAsia="lt-LT"/>
        </w:rPr>
        <w:t>(2</w:t>
      </w:r>
      <w:r w:rsidR="001056A1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priedas)</w:t>
      </w:r>
    </w:p>
    <w:p w:rsidR="001056A1" w:rsidRPr="00155D92" w:rsidRDefault="001056A1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(grupės pristato savo kūrybą)</w:t>
      </w:r>
    </w:p>
    <w:p w:rsidR="001056A1" w:rsidRPr="00155D92" w:rsidRDefault="001056A1" w:rsidP="001056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056A1" w:rsidRPr="00155D92" w:rsidRDefault="00CA6189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4. </w:t>
      </w:r>
      <w:r w:rsidR="001056A1"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JUDRUS ŽAIDIMAS „TIESA AR PASAKA?“</w:t>
      </w:r>
      <w:r w:rsidR="001056A1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1056A1" w:rsidRPr="00155D92" w:rsidRDefault="001056A1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Jei tai tiesa – vaikai atsistoja.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Jei pasaka – pritupia.</w:t>
      </w:r>
    </w:p>
    <w:p w:rsidR="001056A1" w:rsidRPr="00155D92" w:rsidRDefault="00155D92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MOKYTOJAS</w:t>
      </w:r>
      <w:r w:rsidR="001056A1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skaito teiginius: </w:t>
      </w:r>
    </w:p>
    <w:p w:rsidR="001056A1" w:rsidRPr="00155D92" w:rsidRDefault="001056A1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• Bibliotekoje gyvena daug knygų.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Knygos gali pačios vaikščioti.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Skaitymas lavina vaizduotę.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Pasakose kartais būna drakonų.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Drakonai ateina į biblioteką skaityti laikraščių.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• Knygas reikia saugoti.</w:t>
      </w:r>
    </w:p>
    <w:p w:rsidR="00155D92" w:rsidRPr="00155D92" w:rsidRDefault="00CA6189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5. </w:t>
      </w:r>
      <w:r w:rsidR="00983825" w:rsidRPr="00155D9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UŽDUOTIS „SUKURK ISTORIJOS PABAIGĄ“</w:t>
      </w:r>
    </w:p>
    <w:p w:rsidR="00155D92" w:rsidRPr="00155D92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Mokytojas vaikams pateikia trumpą istorijos pradžią.</w:t>
      </w:r>
    </w:p>
    <w:p w:rsidR="00155D92" w:rsidRPr="00155D92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proofErr w:type="spellStart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Pvz</w:t>
      </w:r>
      <w:proofErr w:type="spellEnd"/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.: „Vieną dieną bibliotekoje viena knyga staiga pradėjo švytėti…</w:t>
      </w:r>
      <w:r w:rsidR="00E4025A" w:rsidRPr="00E4025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4025A" w:rsidRPr="00197B2D">
        <w:rPr>
          <w:rFonts w:ascii="Times New Roman" w:eastAsia="Times New Roman" w:hAnsi="Times New Roman" w:cs="Times New Roman"/>
          <w:sz w:val="24"/>
          <w:szCs w:val="24"/>
          <w:lang w:eastAsia="lt-LT"/>
        </w:rPr>
        <w:t>Kai bibliotekininkas ją atidarė, iš jos išskrido mažas veikėjas...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“ .</w:t>
      </w:r>
    </w:p>
    <w:p w:rsidR="001056A1" w:rsidRPr="00155D92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Vaikai kiekvienas toliau kuria po sakinį ir sukuria istoriją.</w:t>
      </w:r>
    </w:p>
    <w:p w:rsidR="001056A1" w:rsidRPr="00155D92" w:rsidRDefault="001056A1" w:rsidP="001056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28C6" w:rsidRPr="00155D92" w:rsidRDefault="00CA6189" w:rsidP="00AE28C6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6. </w:t>
      </w:r>
      <w:r w:rsidR="001056A1"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ŽAIDIMAS „KNYGŲ DETEKTYVAI“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</w:p>
    <w:p w:rsidR="00155D92" w:rsidRPr="00155D92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MOKYTOJAS: 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Bibliotekoje pasislėpė ypatingas lobis.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Bet jį surasti gali tik tikri knygų detektyvai!</w:t>
      </w:r>
    </w:p>
    <w:p w:rsidR="001056A1" w:rsidRPr="00155D92" w:rsidRDefault="001056A1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Vaikai ieško bibliotekoje pa</w:t>
      </w:r>
      <w:r w:rsidR="006744DD">
        <w:rPr>
          <w:rFonts w:ascii="Times New Roman" w:eastAsia="Times New Roman" w:hAnsi="Times New Roman" w:cs="Times New Roman"/>
          <w:sz w:val="24"/>
          <w:szCs w:val="24"/>
          <w:lang w:eastAsia="lt-LT"/>
        </w:rPr>
        <w:t>slėpto „lobio“. (3</w:t>
      </w: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priedas)</w:t>
      </w:r>
    </w:p>
    <w:p w:rsidR="001056A1" w:rsidRPr="00155D92" w:rsidRDefault="001056A1" w:rsidP="001056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>Ten randamas „lobis“ – dėžutė su lipdukais ar skirtukais.</w:t>
      </w:r>
    </w:p>
    <w:p w:rsidR="00CA6189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APTARIMAS</w:t>
      </w:r>
      <w:r w:rsidR="00CA6189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F15BD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155D92" w:rsidRPr="00155D92" w:rsidRDefault="00F15BD0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F15B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MOKYTOJAS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:</w:t>
      </w:r>
      <w:r w:rsidR="00155D92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Ką naujo vaikai sužinojo? Koks žaidimas patiko labiausiai?</w:t>
      </w:r>
      <w:r w:rsidR="00155D92" w:rsidRPr="00155D92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Kokią knygą norėtumėte perskaityti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?   P</w:t>
      </w:r>
      <w:r w:rsidRPr="004577EA">
        <w:rPr>
          <w:rFonts w:ascii="Times New Roman" w:eastAsia="Times New Roman" w:hAnsi="Times New Roman" w:cs="Times New Roman"/>
          <w:sz w:val="24"/>
          <w:szCs w:val="24"/>
          <w:lang w:eastAsia="lt-LT"/>
        </w:rPr>
        <w:t>rimena, kad kiekviena knyga gali tapti nauju nuotykiu.</w:t>
      </w:r>
    </w:p>
    <w:p w:rsidR="00155D92" w:rsidRPr="00155D92" w:rsidRDefault="00155D92" w:rsidP="00155D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55D9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SIŪLOMA IŠSIRINKTI KNYGĄ SKAITYMUI</w:t>
      </w:r>
    </w:p>
    <w:p w:rsidR="00396565" w:rsidRPr="00155D92" w:rsidRDefault="00396565" w:rsidP="00AE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6565" w:rsidRPr="00155D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A34"/>
    <w:multiLevelType w:val="hybridMultilevel"/>
    <w:tmpl w:val="0CB61BE4"/>
    <w:lvl w:ilvl="0" w:tplc="2DD462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455"/>
    <w:multiLevelType w:val="hybridMultilevel"/>
    <w:tmpl w:val="202EEAE0"/>
    <w:lvl w:ilvl="0" w:tplc="18E8FD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87C17"/>
    <w:multiLevelType w:val="hybridMultilevel"/>
    <w:tmpl w:val="69F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D5528"/>
    <w:multiLevelType w:val="multilevel"/>
    <w:tmpl w:val="3C28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9B06E4"/>
    <w:multiLevelType w:val="multilevel"/>
    <w:tmpl w:val="EFF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453853"/>
    <w:multiLevelType w:val="hybridMultilevel"/>
    <w:tmpl w:val="2DFC9622"/>
    <w:lvl w:ilvl="0" w:tplc="C9E2853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6"/>
    <w:rsid w:val="001056A1"/>
    <w:rsid w:val="00155D92"/>
    <w:rsid w:val="00396565"/>
    <w:rsid w:val="006744DD"/>
    <w:rsid w:val="00983825"/>
    <w:rsid w:val="00AE28C6"/>
    <w:rsid w:val="00CA6189"/>
    <w:rsid w:val="00E4025A"/>
    <w:rsid w:val="00F1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E28C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E28C6"/>
    <w:pPr>
      <w:spacing w:after="0" w:line="240" w:lineRule="auto"/>
      <w:ind w:left="720" w:firstLine="357"/>
      <w:contextualSpacing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E28C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E28C6"/>
    <w:pPr>
      <w:spacing w:after="0" w:line="240" w:lineRule="auto"/>
      <w:ind w:left="720" w:firstLine="357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5</cp:revision>
  <dcterms:created xsi:type="dcterms:W3CDTF">2026-06-15T09:46:00Z</dcterms:created>
  <dcterms:modified xsi:type="dcterms:W3CDTF">2026-06-16T06:34:00Z</dcterms:modified>
</cp:coreProperties>
</file>